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53D" w:rsidRPr="00A1258A" w:rsidRDefault="00F4253D" w:rsidP="00F4253D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color w:val="323232"/>
          <w:lang w:eastAsia="pl-PL"/>
        </w:rPr>
      </w:pPr>
      <w:r w:rsidRPr="00A1258A">
        <w:rPr>
          <w:rFonts w:ascii="Times New Roman" w:eastAsia="Times New Roman" w:hAnsi="Times New Roman" w:cs="Times New Roman"/>
          <w:color w:val="323232"/>
          <w:lang w:eastAsia="pl-PL"/>
        </w:rPr>
        <w:t xml:space="preserve">Załącznik do Zarządzenia </w:t>
      </w:r>
      <w:proofErr w:type="gramStart"/>
      <w:r w:rsidRPr="00A1258A">
        <w:rPr>
          <w:rFonts w:ascii="Times New Roman" w:eastAsia="Times New Roman" w:hAnsi="Times New Roman" w:cs="Times New Roman"/>
          <w:color w:val="323232"/>
          <w:lang w:eastAsia="pl-PL"/>
        </w:rPr>
        <w:t xml:space="preserve">Nr </w:t>
      </w:r>
      <w:r>
        <w:rPr>
          <w:rFonts w:ascii="Times New Roman" w:eastAsia="Times New Roman" w:hAnsi="Times New Roman" w:cs="Times New Roman"/>
          <w:color w:val="323232"/>
          <w:lang w:eastAsia="pl-PL"/>
        </w:rPr>
        <w:t xml:space="preserve"> </w:t>
      </w:r>
      <w:r w:rsidR="002F445F">
        <w:rPr>
          <w:rFonts w:ascii="Times New Roman" w:eastAsia="Times New Roman" w:hAnsi="Times New Roman" w:cs="Times New Roman"/>
          <w:color w:val="323232"/>
          <w:lang w:eastAsia="pl-PL"/>
        </w:rPr>
        <w:t>2</w:t>
      </w:r>
      <w:r w:rsidR="001D4701">
        <w:rPr>
          <w:rFonts w:ascii="Times New Roman" w:eastAsia="Times New Roman" w:hAnsi="Times New Roman" w:cs="Times New Roman"/>
          <w:color w:val="323232"/>
          <w:lang w:eastAsia="pl-PL"/>
        </w:rPr>
        <w:t>/</w:t>
      </w:r>
      <w:r w:rsidR="002F445F">
        <w:rPr>
          <w:rFonts w:ascii="Times New Roman" w:eastAsia="Times New Roman" w:hAnsi="Times New Roman" w:cs="Times New Roman"/>
          <w:color w:val="323232"/>
          <w:lang w:eastAsia="pl-PL"/>
        </w:rPr>
        <w:t>2020</w:t>
      </w:r>
      <w:r w:rsidRPr="00A1258A">
        <w:rPr>
          <w:rFonts w:ascii="Times New Roman" w:eastAsia="Times New Roman" w:hAnsi="Times New Roman" w:cs="Times New Roman"/>
          <w:color w:val="323232"/>
          <w:lang w:eastAsia="pl-PL"/>
        </w:rPr>
        <w:br/>
        <w:t>Wójta</w:t>
      </w:r>
      <w:proofErr w:type="gramEnd"/>
      <w:r w:rsidRPr="00A1258A">
        <w:rPr>
          <w:rFonts w:ascii="Times New Roman" w:eastAsia="Times New Roman" w:hAnsi="Times New Roman" w:cs="Times New Roman"/>
          <w:color w:val="323232"/>
          <w:lang w:eastAsia="pl-PL"/>
        </w:rPr>
        <w:t xml:space="preserve"> Gminy Krzczonów</w:t>
      </w:r>
    </w:p>
    <w:p w:rsidR="00F4253D" w:rsidRPr="00A1258A" w:rsidRDefault="00F4253D" w:rsidP="00F4253D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color w:val="323232"/>
          <w:lang w:eastAsia="pl-PL"/>
        </w:rPr>
      </w:pPr>
      <w:proofErr w:type="gramStart"/>
      <w:r w:rsidRPr="00A1258A">
        <w:rPr>
          <w:rFonts w:ascii="Times New Roman" w:eastAsia="Times New Roman" w:hAnsi="Times New Roman" w:cs="Times New Roman"/>
          <w:color w:val="323232"/>
          <w:lang w:eastAsia="pl-PL"/>
        </w:rPr>
        <w:t>z</w:t>
      </w:r>
      <w:proofErr w:type="gramEnd"/>
      <w:r w:rsidRPr="00A1258A">
        <w:rPr>
          <w:rFonts w:ascii="Times New Roman" w:eastAsia="Times New Roman" w:hAnsi="Times New Roman" w:cs="Times New Roman"/>
          <w:color w:val="323232"/>
          <w:lang w:eastAsia="pl-PL"/>
        </w:rPr>
        <w:t xml:space="preserve"> dnia </w:t>
      </w:r>
      <w:r w:rsidR="002F445F">
        <w:rPr>
          <w:rFonts w:ascii="Times New Roman" w:eastAsia="Times New Roman" w:hAnsi="Times New Roman" w:cs="Times New Roman"/>
          <w:color w:val="323232"/>
          <w:lang w:eastAsia="pl-PL"/>
        </w:rPr>
        <w:t>5</w:t>
      </w:r>
      <w:r w:rsidR="007B0426">
        <w:rPr>
          <w:rFonts w:ascii="Times New Roman" w:eastAsia="Times New Roman" w:hAnsi="Times New Roman" w:cs="Times New Roman"/>
          <w:color w:val="323232"/>
          <w:lang w:eastAsia="pl-PL"/>
        </w:rPr>
        <w:t xml:space="preserve"> lutego</w:t>
      </w:r>
      <w:r w:rsidR="004040A9">
        <w:rPr>
          <w:rFonts w:ascii="Times New Roman" w:eastAsia="Times New Roman" w:hAnsi="Times New Roman" w:cs="Times New Roman"/>
          <w:color w:val="323232"/>
          <w:lang w:eastAsia="pl-PL"/>
        </w:rPr>
        <w:t xml:space="preserve"> </w:t>
      </w:r>
      <w:r w:rsidR="002F445F">
        <w:rPr>
          <w:rFonts w:ascii="Times New Roman" w:eastAsia="Times New Roman" w:hAnsi="Times New Roman" w:cs="Times New Roman"/>
          <w:color w:val="323232"/>
          <w:lang w:eastAsia="pl-PL"/>
        </w:rPr>
        <w:t>2020</w:t>
      </w:r>
      <w:r w:rsidRPr="00A1258A">
        <w:rPr>
          <w:rFonts w:ascii="Times New Roman" w:eastAsia="Times New Roman" w:hAnsi="Times New Roman" w:cs="Times New Roman"/>
          <w:color w:val="323232"/>
          <w:lang w:eastAsia="pl-PL"/>
        </w:rPr>
        <w:t xml:space="preserve"> r.</w:t>
      </w:r>
    </w:p>
    <w:p w:rsidR="00F4253D" w:rsidRDefault="00F4253D" w:rsidP="00F4253D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</w:p>
    <w:p w:rsidR="00961D60" w:rsidRPr="000D2C2F" w:rsidRDefault="00961D60" w:rsidP="00F4253D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</w:p>
    <w:p w:rsidR="00F4253D" w:rsidRPr="00EF72CF" w:rsidRDefault="00F4253D" w:rsidP="00F4253D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323232"/>
          <w:sz w:val="36"/>
          <w:szCs w:val="36"/>
          <w:lang w:eastAsia="pl-PL"/>
        </w:rPr>
      </w:pPr>
      <w:r w:rsidRPr="00EF72CF">
        <w:rPr>
          <w:rFonts w:ascii="Times New Roman" w:eastAsia="Times New Roman" w:hAnsi="Times New Roman" w:cs="Times New Roman"/>
          <w:b/>
          <w:bCs/>
          <w:color w:val="323232"/>
          <w:sz w:val="36"/>
          <w:szCs w:val="36"/>
          <w:lang w:eastAsia="pl-PL"/>
        </w:rPr>
        <w:t>OGŁOSZENIE OTWARTEGO KONKURSU OFERT</w:t>
      </w:r>
    </w:p>
    <w:p w:rsidR="00F4253D" w:rsidRPr="000D2C2F" w:rsidRDefault="00F4253D" w:rsidP="00F4253D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323232"/>
          <w:sz w:val="32"/>
          <w:szCs w:val="32"/>
          <w:lang w:eastAsia="pl-PL"/>
        </w:rPr>
      </w:pPr>
    </w:p>
    <w:p w:rsidR="00F4253D" w:rsidRPr="00A1258A" w:rsidRDefault="00F4253D" w:rsidP="00F4253D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bCs/>
          <w:sz w:val="24"/>
        </w:rPr>
      </w:pPr>
      <w:r w:rsidRPr="00A1258A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Wójt Gminy Krzczonów działając na podstawie art. 13 w związku z art. 11 ust. 2 ustawy z dnia 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24 kwietnia 2003 r.</w:t>
      </w:r>
      <w:r w:rsidRPr="00A1258A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 o działalności pożytku publicznego i o wolontariacie (Dz. U. </w:t>
      </w:r>
      <w:proofErr w:type="gramStart"/>
      <w:r w:rsidRPr="00A1258A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z</w:t>
      </w:r>
      <w:proofErr w:type="gramEnd"/>
      <w:r w:rsidRPr="00A1258A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 201</w:t>
      </w:r>
      <w:r w:rsidR="002F445F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9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 </w:t>
      </w:r>
      <w:r w:rsidR="00F9524E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r. poz.</w:t>
      </w:r>
      <w:r w:rsidR="002F445F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 688</w:t>
      </w:r>
      <w:r w:rsidRPr="00A1258A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)</w:t>
      </w:r>
      <w:r w:rsidRPr="00A1258A">
        <w:rPr>
          <w:rFonts w:ascii="Times New Roman" w:hAnsi="Times New Roman" w:cs="Times New Roman"/>
          <w:b/>
          <w:bCs/>
          <w:sz w:val="24"/>
        </w:rPr>
        <w:t xml:space="preserve"> </w:t>
      </w:r>
      <w:r w:rsidR="007F051A">
        <w:rPr>
          <w:rFonts w:ascii="Times New Roman" w:eastAsia="Calibri" w:hAnsi="Times New Roman" w:cs="Times New Roman"/>
          <w:bCs/>
          <w:sz w:val="24"/>
        </w:rPr>
        <w:t xml:space="preserve">oraz na podstawie uchwały Nr </w:t>
      </w:r>
      <w:r w:rsidR="002F445F">
        <w:rPr>
          <w:rFonts w:ascii="Times New Roman" w:eastAsia="Calibri" w:hAnsi="Times New Roman" w:cs="Times New Roman"/>
          <w:bCs/>
          <w:sz w:val="24"/>
        </w:rPr>
        <w:t>V</w:t>
      </w:r>
      <w:r w:rsidR="007B0426">
        <w:rPr>
          <w:rFonts w:ascii="Times New Roman" w:eastAsia="Calibri" w:hAnsi="Times New Roman" w:cs="Times New Roman"/>
          <w:bCs/>
          <w:sz w:val="24"/>
        </w:rPr>
        <w:t>I</w:t>
      </w:r>
      <w:r w:rsidR="002F445F">
        <w:rPr>
          <w:rFonts w:ascii="Times New Roman" w:eastAsia="Calibri" w:hAnsi="Times New Roman" w:cs="Times New Roman"/>
          <w:bCs/>
          <w:sz w:val="24"/>
        </w:rPr>
        <w:t>I</w:t>
      </w:r>
      <w:r w:rsidR="007F051A">
        <w:rPr>
          <w:rFonts w:ascii="Times New Roman" w:eastAsia="Calibri" w:hAnsi="Times New Roman" w:cs="Times New Roman"/>
          <w:bCs/>
          <w:sz w:val="24"/>
        </w:rPr>
        <w:t>I</w:t>
      </w:r>
      <w:r w:rsidR="002F445F">
        <w:rPr>
          <w:rFonts w:ascii="Times New Roman" w:eastAsia="Calibri" w:hAnsi="Times New Roman" w:cs="Times New Roman"/>
          <w:bCs/>
          <w:sz w:val="24"/>
        </w:rPr>
        <w:t>/70</w:t>
      </w:r>
      <w:r w:rsidRPr="00A1258A">
        <w:rPr>
          <w:rFonts w:ascii="Times New Roman" w:eastAsia="Calibri" w:hAnsi="Times New Roman" w:cs="Times New Roman"/>
          <w:bCs/>
          <w:sz w:val="24"/>
        </w:rPr>
        <w:t>/201</w:t>
      </w:r>
      <w:r w:rsidR="002F445F">
        <w:rPr>
          <w:rFonts w:ascii="Times New Roman" w:eastAsia="Calibri" w:hAnsi="Times New Roman" w:cs="Times New Roman"/>
          <w:bCs/>
          <w:sz w:val="24"/>
        </w:rPr>
        <w:t>9</w:t>
      </w:r>
      <w:r w:rsidRPr="00A1258A">
        <w:rPr>
          <w:rFonts w:ascii="Times New Roman" w:eastAsia="Calibri" w:hAnsi="Times New Roman" w:cs="Times New Roman"/>
          <w:bCs/>
          <w:sz w:val="24"/>
        </w:rPr>
        <w:t xml:space="preserve"> Rady Gminy Krzczonów z dnia </w:t>
      </w:r>
      <w:r w:rsidR="002F445F">
        <w:rPr>
          <w:rFonts w:ascii="Times New Roman" w:eastAsia="Calibri" w:hAnsi="Times New Roman" w:cs="Times New Roman"/>
          <w:bCs/>
          <w:sz w:val="24"/>
        </w:rPr>
        <w:t>30</w:t>
      </w:r>
      <w:r w:rsidR="007B0426">
        <w:rPr>
          <w:rFonts w:ascii="Times New Roman" w:eastAsia="Calibri" w:hAnsi="Times New Roman" w:cs="Times New Roman"/>
          <w:bCs/>
          <w:sz w:val="24"/>
        </w:rPr>
        <w:t xml:space="preserve"> grudnia</w:t>
      </w:r>
      <w:r>
        <w:rPr>
          <w:rFonts w:ascii="Times New Roman" w:eastAsia="Calibri" w:hAnsi="Times New Roman" w:cs="Times New Roman"/>
          <w:bCs/>
          <w:sz w:val="24"/>
        </w:rPr>
        <w:t xml:space="preserve"> </w:t>
      </w:r>
      <w:r w:rsidRPr="00A1258A">
        <w:rPr>
          <w:rFonts w:ascii="Times New Roman" w:eastAsia="Calibri" w:hAnsi="Times New Roman" w:cs="Times New Roman"/>
          <w:bCs/>
          <w:sz w:val="24"/>
        </w:rPr>
        <w:t>201</w:t>
      </w:r>
      <w:r w:rsidR="002F445F">
        <w:rPr>
          <w:rFonts w:ascii="Times New Roman" w:eastAsia="Calibri" w:hAnsi="Times New Roman" w:cs="Times New Roman"/>
          <w:bCs/>
          <w:sz w:val="24"/>
        </w:rPr>
        <w:t>9</w:t>
      </w:r>
      <w:r w:rsidRPr="00A1258A">
        <w:rPr>
          <w:rFonts w:ascii="Times New Roman" w:eastAsia="Calibri" w:hAnsi="Times New Roman" w:cs="Times New Roman"/>
          <w:bCs/>
          <w:sz w:val="24"/>
        </w:rPr>
        <w:t xml:space="preserve"> r. w sprawie </w:t>
      </w:r>
      <w:r w:rsidR="0034117E">
        <w:rPr>
          <w:rFonts w:ascii="Times New Roman" w:eastAsia="Calibri" w:hAnsi="Times New Roman" w:cs="Times New Roman"/>
          <w:bCs/>
          <w:sz w:val="24"/>
        </w:rPr>
        <w:t>uchwalenia „Rocznego Programu Ws</w:t>
      </w:r>
      <w:r w:rsidRPr="00A1258A">
        <w:rPr>
          <w:rFonts w:ascii="Times New Roman" w:eastAsia="Calibri" w:hAnsi="Times New Roman" w:cs="Times New Roman"/>
          <w:bCs/>
          <w:sz w:val="24"/>
        </w:rPr>
        <w:t>półpracy Gminy Krzczonów z organizacjami pozarządowymi oraz innymi podmiotami prowadzącymi działalnoś</w:t>
      </w:r>
      <w:r w:rsidR="002F445F">
        <w:rPr>
          <w:rFonts w:ascii="Times New Roman" w:eastAsia="Calibri" w:hAnsi="Times New Roman" w:cs="Times New Roman"/>
          <w:bCs/>
          <w:sz w:val="24"/>
        </w:rPr>
        <w:t>ć pożytku publicznego na rok 2020</w:t>
      </w:r>
      <w:r w:rsidRPr="00A1258A">
        <w:rPr>
          <w:rFonts w:ascii="Times New Roman" w:eastAsia="Calibri" w:hAnsi="Times New Roman" w:cs="Times New Roman"/>
          <w:bCs/>
          <w:sz w:val="24"/>
        </w:rPr>
        <w:t>”</w:t>
      </w:r>
      <w:r w:rsidRPr="00A1258A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 ogłasza otwarty </w:t>
      </w:r>
      <w:r w:rsidRPr="00A1258A">
        <w:rPr>
          <w:rFonts w:ascii="Times New Roman" w:eastAsia="Calibri" w:hAnsi="Times New Roman" w:cs="Times New Roman"/>
          <w:bCs/>
          <w:sz w:val="24"/>
        </w:rPr>
        <w:t>konkurs ofert na realizację zadań z zakresu upowszechniania kultury</w:t>
      </w:r>
      <w:r w:rsidR="002F445F">
        <w:rPr>
          <w:rFonts w:ascii="Times New Roman" w:eastAsia="Calibri" w:hAnsi="Times New Roman" w:cs="Times New Roman"/>
          <w:bCs/>
          <w:sz w:val="24"/>
        </w:rPr>
        <w:t xml:space="preserve"> fizycznej i sportu w roku 2020</w:t>
      </w:r>
      <w:r w:rsidR="00622FD7">
        <w:rPr>
          <w:rFonts w:ascii="Times New Roman" w:eastAsia="Calibri" w:hAnsi="Times New Roman" w:cs="Times New Roman"/>
          <w:bCs/>
          <w:sz w:val="24"/>
        </w:rPr>
        <w:t>.</w:t>
      </w:r>
      <w:r w:rsidRPr="00A1258A">
        <w:rPr>
          <w:rFonts w:ascii="Times New Roman" w:eastAsia="Calibri" w:hAnsi="Times New Roman" w:cs="Times New Roman"/>
          <w:bCs/>
          <w:sz w:val="24"/>
        </w:rPr>
        <w:t xml:space="preserve"> W konkursie mogą brać udział organizacje pozarządowe, podmioty wymienione w art. 3 ust. 3 ustawy o </w:t>
      </w:r>
      <w:r>
        <w:rPr>
          <w:rFonts w:ascii="Times New Roman" w:eastAsia="Calibri" w:hAnsi="Times New Roman" w:cs="Times New Roman"/>
          <w:bCs/>
          <w:sz w:val="24"/>
        </w:rPr>
        <w:t>działalności pożytku publicznego</w:t>
      </w:r>
      <w:r w:rsidRPr="00A1258A">
        <w:rPr>
          <w:rFonts w:ascii="Times New Roman" w:eastAsia="Calibri" w:hAnsi="Times New Roman" w:cs="Times New Roman"/>
          <w:bCs/>
          <w:sz w:val="24"/>
        </w:rPr>
        <w:t xml:space="preserve"> i </w:t>
      </w:r>
      <w:r>
        <w:rPr>
          <w:rFonts w:ascii="Times New Roman" w:eastAsia="Calibri" w:hAnsi="Times New Roman" w:cs="Times New Roman"/>
          <w:bCs/>
          <w:sz w:val="24"/>
        </w:rPr>
        <w:t xml:space="preserve">o </w:t>
      </w:r>
      <w:r w:rsidRPr="00A1258A">
        <w:rPr>
          <w:rFonts w:ascii="Times New Roman" w:eastAsia="Calibri" w:hAnsi="Times New Roman" w:cs="Times New Roman"/>
          <w:bCs/>
          <w:sz w:val="24"/>
        </w:rPr>
        <w:t xml:space="preserve">wolontariacie prowadzące działalność na terenie Gminy Krzczonów. </w:t>
      </w:r>
    </w:p>
    <w:p w:rsidR="00F4253D" w:rsidRPr="00A1258A" w:rsidRDefault="00F4253D" w:rsidP="00F4253D">
      <w:pPr>
        <w:pStyle w:val="Podtytu"/>
        <w:ind w:firstLine="708"/>
        <w:jc w:val="both"/>
        <w:rPr>
          <w:b w:val="0"/>
          <w:bCs w:val="0"/>
          <w:sz w:val="24"/>
        </w:rPr>
      </w:pPr>
      <w:r w:rsidRPr="00A1258A">
        <w:rPr>
          <w:b w:val="0"/>
          <w:bCs w:val="0"/>
          <w:sz w:val="24"/>
        </w:rPr>
        <w:t>Konkurs ma na celu wyłonienie oferty i powierzenie realizacji zadań publicznych w zakresie sportu i kultury fizycznej, podejmowanych na rzecz zaspokajania potrzeb</w:t>
      </w:r>
      <w:r>
        <w:rPr>
          <w:b w:val="0"/>
          <w:bCs w:val="0"/>
          <w:sz w:val="24"/>
        </w:rPr>
        <w:t xml:space="preserve"> mieszkańców</w:t>
      </w:r>
      <w:r w:rsidRPr="00A1258A">
        <w:rPr>
          <w:b w:val="0"/>
          <w:bCs w:val="0"/>
          <w:sz w:val="24"/>
        </w:rPr>
        <w:t>, podnoszenia aktywności fizycznej, zagospodarowania czasu wolnego oraz zapewnienia edukacji sportowej dzieciom i młodzieży.</w:t>
      </w:r>
    </w:p>
    <w:p w:rsidR="00F4253D" w:rsidRPr="00A1258A" w:rsidRDefault="00F4253D" w:rsidP="00F4253D">
      <w:pPr>
        <w:pStyle w:val="Podtytu"/>
        <w:jc w:val="both"/>
        <w:rPr>
          <w:b w:val="0"/>
          <w:bCs w:val="0"/>
          <w:sz w:val="24"/>
        </w:rPr>
      </w:pPr>
    </w:p>
    <w:p w:rsidR="00F4253D" w:rsidRPr="00731BF3" w:rsidRDefault="00F4253D" w:rsidP="00F4253D">
      <w:pPr>
        <w:pStyle w:val="Tekstpodstawowy"/>
      </w:pPr>
      <w:r w:rsidRPr="00731BF3">
        <w:t>I. Konkurs dotyczy następujących zadań:</w:t>
      </w:r>
    </w:p>
    <w:p w:rsidR="00F4253D" w:rsidRPr="00731BF3" w:rsidRDefault="00F4253D" w:rsidP="00F4253D">
      <w:pPr>
        <w:numPr>
          <w:ilvl w:val="0"/>
          <w:numId w:val="1"/>
        </w:numPr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organizacja</w:t>
      </w:r>
      <w:proofErr w:type="gramEnd"/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szkoleń sportowych</w:t>
      </w:r>
      <w:r w:rsidRPr="00731BF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w sekcjach piłki nożnej, organizacja imprez sportowo – rekreacyjnych, udział w rozgrywkach sportowych, organizacja zawodów sportowych.</w:t>
      </w:r>
    </w:p>
    <w:p w:rsidR="00F4253D" w:rsidRPr="00731BF3" w:rsidRDefault="00F4253D" w:rsidP="00F4253D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31BF3">
        <w:rPr>
          <w:rFonts w:ascii="Times New Roman" w:eastAsia="Calibri" w:hAnsi="Times New Roman" w:cs="Times New Roman"/>
          <w:sz w:val="24"/>
          <w:szCs w:val="24"/>
        </w:rPr>
        <w:t>Termin realizacji zadania: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A7022">
        <w:rPr>
          <w:rFonts w:ascii="Times New Roman" w:eastAsia="Calibri" w:hAnsi="Times New Roman" w:cs="Times New Roman"/>
          <w:b/>
          <w:sz w:val="24"/>
          <w:szCs w:val="24"/>
        </w:rPr>
        <w:t>1 marzec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F445F">
        <w:rPr>
          <w:rFonts w:ascii="Times New Roman" w:eastAsia="Calibri" w:hAnsi="Times New Roman" w:cs="Times New Roman"/>
          <w:b/>
          <w:bCs/>
          <w:sz w:val="24"/>
          <w:szCs w:val="24"/>
        </w:rPr>
        <w:t>2020 r. – 31 grudzień 2020</w:t>
      </w:r>
      <w:r w:rsidRPr="00731BF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r.</w:t>
      </w:r>
    </w:p>
    <w:p w:rsidR="00F4253D" w:rsidRPr="004A2491" w:rsidRDefault="00F4253D" w:rsidP="00F4253D">
      <w:pPr>
        <w:spacing w:after="0"/>
        <w:rPr>
          <w:rFonts w:ascii="Times New Roman" w:eastAsia="Calibri" w:hAnsi="Times New Roman" w:cs="Times New Roman"/>
          <w:bCs/>
          <w:u w:val="single"/>
        </w:rPr>
      </w:pPr>
      <w:r w:rsidRPr="00731BF3">
        <w:rPr>
          <w:rFonts w:ascii="Times New Roman" w:eastAsia="Calibri" w:hAnsi="Times New Roman" w:cs="Times New Roman"/>
          <w:sz w:val="24"/>
          <w:szCs w:val="24"/>
        </w:rPr>
        <w:t>Wysokość środków przeznaczonych na realizację zadania</w:t>
      </w:r>
      <w:r w:rsidRPr="00731BF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: </w:t>
      </w:r>
      <w:r w:rsidR="004A2491">
        <w:rPr>
          <w:rFonts w:ascii="Times New Roman" w:eastAsia="Calibri" w:hAnsi="Times New Roman" w:cs="Times New Roman"/>
          <w:b/>
          <w:bCs/>
          <w:sz w:val="24"/>
          <w:szCs w:val="24"/>
        </w:rPr>
        <w:t>19</w:t>
      </w:r>
      <w:r w:rsidRPr="00B50FF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A2491"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  <w:r w:rsidRPr="00B50FFA">
        <w:rPr>
          <w:rFonts w:ascii="Times New Roman" w:eastAsia="Calibri" w:hAnsi="Times New Roman" w:cs="Times New Roman"/>
          <w:b/>
          <w:bCs/>
          <w:sz w:val="24"/>
          <w:szCs w:val="24"/>
        </w:rPr>
        <w:t>00</w:t>
      </w:r>
      <w:r w:rsidRPr="00731BF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731BF3">
        <w:rPr>
          <w:rFonts w:ascii="Times New Roman" w:eastAsia="Calibri" w:hAnsi="Times New Roman" w:cs="Times New Roman"/>
          <w:b/>
          <w:bCs/>
          <w:sz w:val="24"/>
          <w:szCs w:val="24"/>
        </w:rPr>
        <w:t>zł</w:t>
      </w:r>
      <w:proofErr w:type="gramEnd"/>
      <w:r w:rsidRPr="00731BF3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</w:t>
      </w:r>
      <w:r w:rsidR="004A2491" w:rsidRPr="004A2491">
        <w:rPr>
          <w:rFonts w:ascii="Times New Roman" w:eastAsia="Calibri" w:hAnsi="Times New Roman" w:cs="Times New Roman"/>
          <w:bCs/>
        </w:rPr>
        <w:t>(</w:t>
      </w:r>
      <w:proofErr w:type="gramStart"/>
      <w:r w:rsidR="004A2491" w:rsidRPr="004A2491">
        <w:rPr>
          <w:rFonts w:ascii="Times New Roman" w:eastAsia="Calibri" w:hAnsi="Times New Roman" w:cs="Times New Roman"/>
          <w:bCs/>
        </w:rPr>
        <w:t>słownie</w:t>
      </w:r>
      <w:proofErr w:type="gramEnd"/>
      <w:r w:rsidR="004A2491" w:rsidRPr="004A2491">
        <w:rPr>
          <w:rFonts w:ascii="Times New Roman" w:eastAsia="Calibri" w:hAnsi="Times New Roman" w:cs="Times New Roman"/>
          <w:bCs/>
        </w:rPr>
        <w:t>: dziewiętnaście tysięcy pięćset złotych)</w:t>
      </w:r>
      <w:r w:rsidR="004A2491">
        <w:rPr>
          <w:rFonts w:ascii="Times New Roman" w:eastAsia="Calibri" w:hAnsi="Times New Roman" w:cs="Times New Roman"/>
          <w:bCs/>
        </w:rPr>
        <w:t>.</w:t>
      </w:r>
    </w:p>
    <w:p w:rsidR="00F4253D" w:rsidRPr="00731BF3" w:rsidRDefault="00F4253D" w:rsidP="00F4253D">
      <w:pPr>
        <w:spacing w:after="0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731BF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2) </w:t>
      </w:r>
      <w:r w:rsidRPr="00731BF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organizacja pozaszkolnych z</w:t>
      </w:r>
      <w:r w:rsidR="004040A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ajęć sportowych dla uczniów szkoły</w:t>
      </w:r>
      <w:r w:rsidRPr="00731BF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podstawow</w:t>
      </w:r>
      <w:r w:rsidR="004040A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ej</w:t>
      </w:r>
      <w:r w:rsidRPr="00731BF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r w:rsidR="00622FD7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w Krzczonowie</w:t>
      </w:r>
      <w:r w:rsidRPr="00731BF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, organizacja szkolnych rozgrywek sportowych.</w:t>
      </w:r>
    </w:p>
    <w:p w:rsidR="00F4253D" w:rsidRPr="00731BF3" w:rsidRDefault="00F4253D" w:rsidP="00F4253D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31BF3">
        <w:rPr>
          <w:rFonts w:ascii="Times New Roman" w:eastAsia="Calibri" w:hAnsi="Times New Roman" w:cs="Times New Roman"/>
          <w:sz w:val="24"/>
          <w:szCs w:val="24"/>
        </w:rPr>
        <w:t>Termin realizacji zadania:</w:t>
      </w:r>
      <w:r w:rsidRPr="003A702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Pr="003A7022">
        <w:rPr>
          <w:rFonts w:ascii="Times New Roman" w:eastAsia="Calibri" w:hAnsi="Times New Roman" w:cs="Times New Roman"/>
          <w:b/>
          <w:sz w:val="24"/>
          <w:szCs w:val="24"/>
        </w:rPr>
        <w:t xml:space="preserve"> marzec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F445F">
        <w:rPr>
          <w:rFonts w:ascii="Times New Roman" w:eastAsia="Calibri" w:hAnsi="Times New Roman" w:cs="Times New Roman"/>
          <w:b/>
          <w:bCs/>
          <w:sz w:val="24"/>
          <w:szCs w:val="24"/>
        </w:rPr>
        <w:t>2020 r. – 31 grudzień 2020</w:t>
      </w:r>
      <w:r w:rsidRPr="00731BF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r.</w:t>
      </w:r>
    </w:p>
    <w:p w:rsidR="00F4253D" w:rsidRPr="004A2491" w:rsidRDefault="00F4253D" w:rsidP="00F4253D">
      <w:pPr>
        <w:spacing w:after="0"/>
        <w:rPr>
          <w:rFonts w:ascii="Times New Roman" w:eastAsia="Calibri" w:hAnsi="Times New Roman" w:cs="Times New Roman"/>
          <w:bCs/>
        </w:rPr>
      </w:pPr>
      <w:r w:rsidRPr="00731BF3">
        <w:rPr>
          <w:rFonts w:ascii="Times New Roman" w:eastAsia="Calibri" w:hAnsi="Times New Roman" w:cs="Times New Roman"/>
          <w:sz w:val="24"/>
          <w:szCs w:val="24"/>
        </w:rPr>
        <w:t xml:space="preserve">Wysokość środków przeznaczonych na realizację zadania: </w:t>
      </w:r>
      <w:r w:rsidR="004A2491">
        <w:rPr>
          <w:rFonts w:ascii="Times New Roman" w:eastAsia="Calibri" w:hAnsi="Times New Roman" w:cs="Times New Roman"/>
          <w:b/>
          <w:bCs/>
          <w:sz w:val="24"/>
          <w:szCs w:val="24"/>
        </w:rPr>
        <w:t>85</w:t>
      </w:r>
      <w:r w:rsidRPr="00B50FFA">
        <w:rPr>
          <w:rFonts w:ascii="Times New Roman" w:eastAsia="Calibri" w:hAnsi="Times New Roman" w:cs="Times New Roman"/>
          <w:b/>
          <w:bCs/>
          <w:sz w:val="24"/>
          <w:szCs w:val="24"/>
        </w:rPr>
        <w:t>00</w:t>
      </w:r>
      <w:r w:rsidRPr="00B50FFA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zł. </w:t>
      </w:r>
      <w:r w:rsidR="004A2491" w:rsidRPr="004A2491">
        <w:rPr>
          <w:rFonts w:ascii="Times New Roman" w:eastAsia="Calibri" w:hAnsi="Times New Roman" w:cs="Times New Roman"/>
          <w:bCs/>
        </w:rPr>
        <w:t>(</w:t>
      </w:r>
      <w:proofErr w:type="gramStart"/>
      <w:r w:rsidR="004A2491" w:rsidRPr="004A2491">
        <w:rPr>
          <w:rFonts w:ascii="Times New Roman" w:eastAsia="Calibri" w:hAnsi="Times New Roman" w:cs="Times New Roman"/>
          <w:bCs/>
        </w:rPr>
        <w:t>słownie</w:t>
      </w:r>
      <w:proofErr w:type="gramEnd"/>
      <w:r w:rsidR="004A2491" w:rsidRPr="004A2491">
        <w:rPr>
          <w:rFonts w:ascii="Times New Roman" w:eastAsia="Calibri" w:hAnsi="Times New Roman" w:cs="Times New Roman"/>
          <w:bCs/>
        </w:rPr>
        <w:t>: osiem tysięcy pięćset złotych)</w:t>
      </w:r>
      <w:r w:rsidR="004A2491">
        <w:rPr>
          <w:rFonts w:ascii="Times New Roman" w:eastAsia="Calibri" w:hAnsi="Times New Roman" w:cs="Times New Roman"/>
          <w:bCs/>
        </w:rPr>
        <w:t>.</w:t>
      </w:r>
    </w:p>
    <w:p w:rsidR="00F4253D" w:rsidRPr="00731BF3" w:rsidRDefault="00F4253D" w:rsidP="00F4253D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31BF3">
        <w:rPr>
          <w:rFonts w:ascii="Times New Roman" w:eastAsia="Calibri" w:hAnsi="Times New Roman" w:cs="Times New Roman"/>
          <w:sz w:val="24"/>
          <w:szCs w:val="24"/>
        </w:rPr>
        <w:t>Zadania publiczne zrealizowane w 201</w:t>
      </w:r>
      <w:r w:rsidR="002F445F">
        <w:rPr>
          <w:rFonts w:ascii="Times New Roman" w:eastAsia="Calibri" w:hAnsi="Times New Roman" w:cs="Times New Roman"/>
          <w:sz w:val="24"/>
          <w:szCs w:val="24"/>
        </w:rPr>
        <w:t>9</w:t>
      </w:r>
      <w:r w:rsidRPr="00731BF3">
        <w:rPr>
          <w:rFonts w:ascii="Times New Roman" w:eastAsia="Calibri" w:hAnsi="Times New Roman" w:cs="Times New Roman"/>
          <w:sz w:val="24"/>
          <w:szCs w:val="24"/>
        </w:rPr>
        <w:t xml:space="preserve"> r. zostały sfinansowane łącznie w kwocie: </w:t>
      </w:r>
      <w:r w:rsidR="00A72BB7" w:rsidRPr="004A2491">
        <w:rPr>
          <w:rFonts w:ascii="Times New Roman" w:eastAsia="Calibri" w:hAnsi="Times New Roman" w:cs="Times New Roman"/>
          <w:sz w:val="24"/>
          <w:szCs w:val="24"/>
        </w:rPr>
        <w:t>29</w:t>
      </w:r>
      <w:r w:rsidRPr="004A2491">
        <w:rPr>
          <w:rFonts w:ascii="Times New Roman" w:hAnsi="Times New Roman" w:cs="Times New Roman"/>
          <w:bCs/>
          <w:sz w:val="24"/>
          <w:szCs w:val="24"/>
        </w:rPr>
        <w:t xml:space="preserve">.000 </w:t>
      </w:r>
      <w:proofErr w:type="gramStart"/>
      <w:r w:rsidRPr="004A2491">
        <w:rPr>
          <w:rFonts w:ascii="Times New Roman" w:eastAsia="Calibri" w:hAnsi="Times New Roman" w:cs="Times New Roman"/>
          <w:bCs/>
          <w:sz w:val="24"/>
          <w:szCs w:val="24"/>
        </w:rPr>
        <w:t>zł</w:t>
      </w:r>
      <w:proofErr w:type="gramEnd"/>
      <w:r w:rsidRPr="004A2491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F4253D" w:rsidRPr="00731BF3" w:rsidRDefault="00F4253D" w:rsidP="00F4253D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31BF3">
        <w:rPr>
          <w:rFonts w:ascii="Times New Roman" w:eastAsia="Calibri" w:hAnsi="Times New Roman" w:cs="Times New Roman"/>
          <w:b/>
          <w:bCs/>
          <w:sz w:val="24"/>
          <w:szCs w:val="24"/>
        </w:rPr>
        <w:t>II. Termin składania ofert oraz warunki przystąpienia do konkursu:</w:t>
      </w:r>
    </w:p>
    <w:p w:rsidR="00F4253D" w:rsidRPr="00731BF3" w:rsidRDefault="00F4253D" w:rsidP="00F4253D">
      <w:pPr>
        <w:pStyle w:val="Tekstpodstawowy2"/>
        <w:numPr>
          <w:ilvl w:val="0"/>
          <w:numId w:val="4"/>
        </w:numPr>
        <w:tabs>
          <w:tab w:val="clear" w:pos="720"/>
          <w:tab w:val="num" w:pos="0"/>
          <w:tab w:val="left" w:pos="180"/>
        </w:tabs>
        <w:ind w:left="0" w:firstLine="0"/>
        <w:rPr>
          <w:sz w:val="24"/>
        </w:rPr>
      </w:pPr>
      <w:r w:rsidRPr="00731BF3">
        <w:rPr>
          <w:sz w:val="24"/>
        </w:rPr>
        <w:t xml:space="preserve"> Oferty mogą składać organizacje pozarządowe, kościelne i wyznaniowe, osoby prawne prowadzące działalność pożytku publicznego w zakresie wyżej wymienionych zadań na terenie gminy.</w:t>
      </w:r>
    </w:p>
    <w:p w:rsidR="00F4253D" w:rsidRPr="00731BF3" w:rsidRDefault="00F4253D" w:rsidP="00F4253D">
      <w:pPr>
        <w:pStyle w:val="Tekstpodstawowy2"/>
        <w:numPr>
          <w:ilvl w:val="0"/>
          <w:numId w:val="4"/>
        </w:numPr>
        <w:tabs>
          <w:tab w:val="clear" w:pos="720"/>
          <w:tab w:val="left" w:pos="0"/>
          <w:tab w:val="left" w:pos="180"/>
        </w:tabs>
        <w:ind w:left="0" w:firstLine="0"/>
        <w:rPr>
          <w:sz w:val="24"/>
        </w:rPr>
      </w:pPr>
      <w:r w:rsidRPr="00731BF3">
        <w:rPr>
          <w:sz w:val="24"/>
        </w:rPr>
        <w:t xml:space="preserve"> Warunkiem przystąpienia do konkursu jest złożenie oferty zgodnej ze wzorem określonym w </w:t>
      </w:r>
      <w:proofErr w:type="gramStart"/>
      <w:r w:rsidRPr="00731BF3">
        <w:rPr>
          <w:sz w:val="24"/>
        </w:rPr>
        <w:t xml:space="preserve">Rozporządzeniu </w:t>
      </w:r>
      <w:r w:rsidR="007B0426">
        <w:rPr>
          <w:sz w:val="24"/>
        </w:rPr>
        <w:t xml:space="preserve"> </w:t>
      </w:r>
      <w:r w:rsidR="00350D73">
        <w:rPr>
          <w:sz w:val="24"/>
        </w:rPr>
        <w:t>Przewodniczą</w:t>
      </w:r>
      <w:r w:rsidR="002F445F">
        <w:rPr>
          <w:sz w:val="24"/>
        </w:rPr>
        <w:t>cego</w:t>
      </w:r>
      <w:proofErr w:type="gramEnd"/>
      <w:r w:rsidR="002F445F">
        <w:rPr>
          <w:sz w:val="24"/>
        </w:rPr>
        <w:t xml:space="preserve"> Komitetu do spraw  Pożytku Publicznego z dnia 24 października 2018</w:t>
      </w:r>
      <w:r w:rsidR="00622FD7">
        <w:rPr>
          <w:sz w:val="24"/>
        </w:rPr>
        <w:t xml:space="preserve"> </w:t>
      </w:r>
      <w:r w:rsidR="002F445F">
        <w:rPr>
          <w:sz w:val="24"/>
        </w:rPr>
        <w:t xml:space="preserve">r. </w:t>
      </w:r>
      <w:r w:rsidR="000A4324">
        <w:rPr>
          <w:sz w:val="24"/>
        </w:rPr>
        <w:t xml:space="preserve">w sprawie </w:t>
      </w:r>
      <w:r w:rsidRPr="00731BF3">
        <w:rPr>
          <w:sz w:val="24"/>
        </w:rPr>
        <w:t>wzor</w:t>
      </w:r>
      <w:r w:rsidR="00A72BB7">
        <w:rPr>
          <w:sz w:val="24"/>
        </w:rPr>
        <w:t>ów</w:t>
      </w:r>
      <w:r w:rsidRPr="00731BF3">
        <w:rPr>
          <w:sz w:val="24"/>
        </w:rPr>
        <w:t xml:space="preserve"> ofert</w:t>
      </w:r>
      <w:r w:rsidR="00A72BB7">
        <w:rPr>
          <w:sz w:val="24"/>
        </w:rPr>
        <w:t xml:space="preserve"> i ramowych</w:t>
      </w:r>
      <w:r w:rsidRPr="00731BF3">
        <w:rPr>
          <w:sz w:val="24"/>
        </w:rPr>
        <w:t xml:space="preserve"> wzor</w:t>
      </w:r>
      <w:r w:rsidR="00A72BB7">
        <w:rPr>
          <w:sz w:val="24"/>
        </w:rPr>
        <w:t>ów umów dotyczących realizacji zadań</w:t>
      </w:r>
      <w:r w:rsidRPr="00731BF3">
        <w:rPr>
          <w:sz w:val="24"/>
        </w:rPr>
        <w:t xml:space="preserve"> publiczn</w:t>
      </w:r>
      <w:r w:rsidR="00A72BB7">
        <w:rPr>
          <w:sz w:val="24"/>
        </w:rPr>
        <w:t>ych</w:t>
      </w:r>
      <w:r w:rsidRPr="00731BF3">
        <w:rPr>
          <w:sz w:val="24"/>
        </w:rPr>
        <w:t xml:space="preserve"> oraz wzor</w:t>
      </w:r>
      <w:r w:rsidR="00A72BB7">
        <w:rPr>
          <w:sz w:val="24"/>
        </w:rPr>
        <w:t>ów sprawozdań</w:t>
      </w:r>
      <w:r w:rsidRPr="00731BF3">
        <w:rPr>
          <w:sz w:val="24"/>
        </w:rPr>
        <w:t xml:space="preserve"> z wykonania t</w:t>
      </w:r>
      <w:r w:rsidR="008C4157">
        <w:rPr>
          <w:sz w:val="24"/>
        </w:rPr>
        <w:t>ych</w:t>
      </w:r>
      <w:r w:rsidRPr="00731BF3">
        <w:rPr>
          <w:sz w:val="24"/>
        </w:rPr>
        <w:t xml:space="preserve"> zadania (Dz. U. </w:t>
      </w:r>
      <w:proofErr w:type="gramStart"/>
      <w:r w:rsidRPr="00731BF3">
        <w:rPr>
          <w:sz w:val="24"/>
        </w:rPr>
        <w:t>z</w:t>
      </w:r>
      <w:proofErr w:type="gramEnd"/>
      <w:r w:rsidRPr="00731BF3">
        <w:rPr>
          <w:sz w:val="24"/>
        </w:rPr>
        <w:t xml:space="preserve"> 201</w:t>
      </w:r>
      <w:r w:rsidR="002F445F">
        <w:rPr>
          <w:sz w:val="24"/>
        </w:rPr>
        <w:t>8</w:t>
      </w:r>
      <w:r w:rsidRPr="00731BF3">
        <w:rPr>
          <w:sz w:val="24"/>
        </w:rPr>
        <w:t xml:space="preserve"> r. poz.</w:t>
      </w:r>
      <w:r w:rsidR="002F445F">
        <w:rPr>
          <w:sz w:val="24"/>
        </w:rPr>
        <w:t>2057</w:t>
      </w:r>
      <w:r w:rsidRPr="00731BF3">
        <w:rPr>
          <w:sz w:val="24"/>
        </w:rPr>
        <w:t>).</w:t>
      </w:r>
    </w:p>
    <w:p w:rsidR="00F4253D" w:rsidRPr="00731BF3" w:rsidRDefault="00F4253D" w:rsidP="00F425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1BF3">
        <w:rPr>
          <w:rFonts w:ascii="Times New Roman" w:eastAsia="Calibri" w:hAnsi="Times New Roman" w:cs="Times New Roman"/>
          <w:sz w:val="24"/>
          <w:szCs w:val="24"/>
        </w:rPr>
        <w:t>3. Do oferty należy dołączyć następujące dokumenty:</w:t>
      </w:r>
    </w:p>
    <w:p w:rsidR="00F4253D" w:rsidRPr="00731BF3" w:rsidRDefault="00F4253D" w:rsidP="00F4253D">
      <w:pPr>
        <w:spacing w:after="0" w:line="240" w:lineRule="auto"/>
        <w:ind w:left="426" w:hanging="42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31BF3">
        <w:rPr>
          <w:rFonts w:ascii="Times New Roman" w:eastAsia="Calibri" w:hAnsi="Times New Roman" w:cs="Times New Roman"/>
          <w:sz w:val="24"/>
          <w:szCs w:val="24"/>
        </w:rPr>
        <w:t xml:space="preserve">- statut lub inny dokument organizacyjny podmiotu, z którego </w:t>
      </w:r>
      <w:proofErr w:type="gramStart"/>
      <w:r w:rsidRPr="00731BF3">
        <w:rPr>
          <w:rFonts w:ascii="Times New Roman" w:eastAsia="Calibri" w:hAnsi="Times New Roman" w:cs="Times New Roman"/>
          <w:sz w:val="24"/>
          <w:szCs w:val="24"/>
        </w:rPr>
        <w:t>wynikają  jego</w:t>
      </w:r>
      <w:proofErr w:type="gramEnd"/>
      <w:r w:rsidRPr="00731BF3">
        <w:rPr>
          <w:rFonts w:ascii="Times New Roman" w:eastAsia="Calibri" w:hAnsi="Times New Roman" w:cs="Times New Roman"/>
          <w:sz w:val="24"/>
          <w:szCs w:val="24"/>
        </w:rPr>
        <w:t xml:space="preserve"> zadania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1BF3">
        <w:rPr>
          <w:rFonts w:ascii="Times New Roman" w:eastAsia="Calibri" w:hAnsi="Times New Roman" w:cs="Times New Roman"/>
          <w:sz w:val="24"/>
          <w:szCs w:val="24"/>
        </w:rPr>
        <w:t>statutowe,</w:t>
      </w:r>
    </w:p>
    <w:p w:rsidR="00F4253D" w:rsidRPr="00731BF3" w:rsidRDefault="00F4253D" w:rsidP="00F4253D">
      <w:pPr>
        <w:pStyle w:val="Tekstpodstawowywcity"/>
        <w:rPr>
          <w:sz w:val="24"/>
        </w:rPr>
      </w:pPr>
      <w:r w:rsidRPr="00731BF3">
        <w:rPr>
          <w:sz w:val="24"/>
        </w:rPr>
        <w:lastRenderedPageBreak/>
        <w:t xml:space="preserve">   - aktualny odpis potwierdzający wpis do właściwej ewidencji lub rejestru dotyczącego statusu prawnego uprawnionego podmiotu i prowadzonej przez niego działalności lub inne dokumenty potwierdzające status prawny oferenta i umocowanie osób go reprezentujących,</w:t>
      </w:r>
    </w:p>
    <w:p w:rsidR="00F4253D" w:rsidRPr="00731BF3" w:rsidRDefault="00F4253D" w:rsidP="00F425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1BF3">
        <w:rPr>
          <w:rFonts w:ascii="Times New Roman" w:eastAsia="Calibri" w:hAnsi="Times New Roman" w:cs="Times New Roman"/>
          <w:sz w:val="24"/>
          <w:szCs w:val="24"/>
        </w:rPr>
        <w:t xml:space="preserve">   - oświadczenie o nie działaniu w celu osiągnięcia zysku</w:t>
      </w:r>
      <w:r w:rsidR="00BD0776">
        <w:rPr>
          <w:rFonts w:ascii="Times New Roman" w:eastAsia="Calibri" w:hAnsi="Times New Roman" w:cs="Times New Roman"/>
          <w:sz w:val="24"/>
          <w:szCs w:val="24"/>
        </w:rPr>
        <w:t>,</w:t>
      </w:r>
    </w:p>
    <w:p w:rsidR="00F9524E" w:rsidRDefault="00F4253D" w:rsidP="00F425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1BF3">
        <w:rPr>
          <w:rFonts w:ascii="Times New Roman" w:eastAsia="Calibri" w:hAnsi="Times New Roman" w:cs="Times New Roman"/>
          <w:sz w:val="24"/>
          <w:szCs w:val="24"/>
        </w:rPr>
        <w:t xml:space="preserve">   - sprawozdanie merytoryczne za rok 201</w:t>
      </w:r>
      <w:r w:rsidR="00350D73">
        <w:rPr>
          <w:rFonts w:ascii="Times New Roman" w:eastAsia="Calibri" w:hAnsi="Times New Roman" w:cs="Times New Roman"/>
          <w:sz w:val="24"/>
          <w:szCs w:val="24"/>
        </w:rPr>
        <w:t>9</w:t>
      </w:r>
    </w:p>
    <w:p w:rsidR="00F4253D" w:rsidRPr="00731BF3" w:rsidRDefault="00F4253D" w:rsidP="00F425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1BF3">
        <w:rPr>
          <w:rFonts w:ascii="Times New Roman" w:eastAsia="Calibri" w:hAnsi="Times New Roman" w:cs="Times New Roman"/>
          <w:sz w:val="24"/>
          <w:szCs w:val="24"/>
        </w:rPr>
        <w:t xml:space="preserve">   - sprawozdanie finansowe (bilans, rachunek wyników lub rachunek zysków i strat) </w:t>
      </w:r>
    </w:p>
    <w:p w:rsidR="00F4253D" w:rsidRPr="00731BF3" w:rsidRDefault="00F4253D" w:rsidP="00F4253D">
      <w:pPr>
        <w:pStyle w:val="Tekstpodstawowy2"/>
        <w:numPr>
          <w:ilvl w:val="0"/>
          <w:numId w:val="3"/>
        </w:numPr>
        <w:tabs>
          <w:tab w:val="clear" w:pos="720"/>
          <w:tab w:val="left" w:pos="0"/>
          <w:tab w:val="left" w:pos="180"/>
        </w:tabs>
        <w:ind w:left="0" w:firstLine="0"/>
        <w:rPr>
          <w:sz w:val="24"/>
        </w:rPr>
      </w:pPr>
      <w:r w:rsidRPr="00731BF3">
        <w:rPr>
          <w:sz w:val="24"/>
        </w:rPr>
        <w:t xml:space="preserve"> Wymienione dokumenty winny być złożone w postaci kopii lub oryginału. Kopie dokumentów </w:t>
      </w:r>
      <w:r w:rsidR="00BD0776">
        <w:rPr>
          <w:sz w:val="24"/>
        </w:rPr>
        <w:t>`</w:t>
      </w:r>
      <w:r w:rsidRPr="00731BF3">
        <w:rPr>
          <w:sz w:val="24"/>
        </w:rPr>
        <w:t>muszą być potwierdzone za zgodność z oryginałem przez upoważnione osoby.</w:t>
      </w:r>
    </w:p>
    <w:p w:rsidR="00F4253D" w:rsidRPr="00731BF3" w:rsidRDefault="00F4253D" w:rsidP="00F4253D">
      <w:pPr>
        <w:pStyle w:val="Tekstpodstawowy2"/>
        <w:numPr>
          <w:ilvl w:val="0"/>
          <w:numId w:val="3"/>
        </w:numPr>
        <w:tabs>
          <w:tab w:val="clear" w:pos="720"/>
          <w:tab w:val="left" w:pos="0"/>
          <w:tab w:val="left" w:pos="180"/>
        </w:tabs>
        <w:ind w:left="0" w:firstLine="0"/>
        <w:rPr>
          <w:sz w:val="24"/>
        </w:rPr>
      </w:pPr>
      <w:r w:rsidRPr="00731BF3">
        <w:rPr>
          <w:sz w:val="24"/>
        </w:rPr>
        <w:t xml:space="preserve"> Oferty złożone na innych drukach niż wymagane, niekompletne zostaną odrzucone z przyczyn formalnych. Nie zostaną one zwrócone oferentowi i pozostaną w dokumentacji konkursowej. Oferty złożone lub doręczone po terminie nie będą brane pod uwagę w konkursie i zostaną zwrócone oferentowi bez otwierania. Nie będą przyjmowane oferty składane drogą elektroniczną.</w:t>
      </w:r>
    </w:p>
    <w:p w:rsidR="00F4253D" w:rsidRPr="00731BF3" w:rsidRDefault="00F4253D" w:rsidP="00F4253D">
      <w:pPr>
        <w:pStyle w:val="Tekstpodstawowy2"/>
        <w:rPr>
          <w:sz w:val="24"/>
        </w:rPr>
      </w:pPr>
      <w:r w:rsidRPr="00731BF3">
        <w:rPr>
          <w:sz w:val="24"/>
        </w:rPr>
        <w:t xml:space="preserve">6.  Oferty powinny być złożone w zamkniętej kopercie z napisem „Otwarty konkurs ofert na realizację zadania publicznego z zakresu upowszechniania kultury fizycznej </w:t>
      </w:r>
      <w:r w:rsidR="00350D73">
        <w:rPr>
          <w:sz w:val="24"/>
        </w:rPr>
        <w:t>w roku 2020</w:t>
      </w:r>
      <w:r w:rsidRPr="00731BF3">
        <w:rPr>
          <w:sz w:val="24"/>
        </w:rPr>
        <w:t xml:space="preserve">”   </w:t>
      </w:r>
    </w:p>
    <w:p w:rsidR="00F4253D" w:rsidRDefault="00F4253D" w:rsidP="00F4253D">
      <w:pPr>
        <w:pStyle w:val="Nagwek3"/>
        <w:rPr>
          <w:rFonts w:ascii="Times New Roman" w:eastAsia="Calibri" w:hAnsi="Times New Roman" w:cs="Times New Roman"/>
          <w:i/>
          <w:iCs/>
          <w:color w:val="auto"/>
          <w:sz w:val="24"/>
          <w:szCs w:val="24"/>
          <w:u w:val="single"/>
        </w:rPr>
      </w:pPr>
      <w:r w:rsidRPr="00026F23">
        <w:rPr>
          <w:rFonts w:ascii="Times New Roman" w:eastAsia="Times New Roman" w:hAnsi="Times New Roman" w:cs="Times New Roman"/>
          <w:color w:val="auto"/>
          <w:sz w:val="24"/>
          <w:szCs w:val="24"/>
        </w:rPr>
        <w:t>Oferty należy składać w terminie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gramStart"/>
      <w:r w:rsidRPr="006F0BC2">
        <w:rPr>
          <w:rFonts w:ascii="Times New Roman" w:eastAsia="Calibri" w:hAnsi="Times New Roman" w:cs="Times New Roman"/>
          <w:i/>
          <w:iCs/>
          <w:color w:val="auto"/>
          <w:sz w:val="24"/>
          <w:szCs w:val="24"/>
        </w:rPr>
        <w:t xml:space="preserve">do  </w:t>
      </w:r>
      <w:r w:rsidR="00F77D00" w:rsidRPr="00F77D00">
        <w:rPr>
          <w:rFonts w:ascii="Times New Roman" w:eastAsia="Calibri" w:hAnsi="Times New Roman" w:cs="Times New Roman"/>
          <w:i/>
          <w:iCs/>
          <w:color w:val="auto"/>
          <w:sz w:val="24"/>
          <w:szCs w:val="24"/>
          <w:u w:val="single"/>
        </w:rPr>
        <w:t>2</w:t>
      </w:r>
      <w:r w:rsidR="00350D73">
        <w:rPr>
          <w:rFonts w:ascii="Times New Roman" w:eastAsia="Calibri" w:hAnsi="Times New Roman" w:cs="Times New Roman"/>
          <w:i/>
          <w:iCs/>
          <w:color w:val="auto"/>
          <w:sz w:val="24"/>
          <w:szCs w:val="24"/>
          <w:u w:val="single"/>
        </w:rPr>
        <w:t>7</w:t>
      </w:r>
      <w:r w:rsidRPr="00F77D00">
        <w:rPr>
          <w:rFonts w:ascii="Times New Roman" w:eastAsia="Calibri" w:hAnsi="Times New Roman" w:cs="Times New Roman"/>
          <w:i/>
          <w:iCs/>
          <w:color w:val="auto"/>
          <w:sz w:val="24"/>
          <w:szCs w:val="24"/>
          <w:u w:val="single"/>
        </w:rPr>
        <w:t xml:space="preserve"> </w:t>
      </w:r>
      <w:r w:rsidRPr="003A7022">
        <w:rPr>
          <w:rFonts w:ascii="Times New Roman" w:eastAsia="Calibri" w:hAnsi="Times New Roman" w:cs="Times New Roman"/>
          <w:i/>
          <w:iCs/>
          <w:color w:val="auto"/>
          <w:sz w:val="24"/>
          <w:szCs w:val="24"/>
          <w:u w:val="single"/>
        </w:rPr>
        <w:t>lutego</w:t>
      </w:r>
      <w:proofErr w:type="gramEnd"/>
      <w:r>
        <w:rPr>
          <w:rFonts w:ascii="Times New Roman" w:eastAsia="Calibri" w:hAnsi="Times New Roman" w:cs="Times New Roman"/>
          <w:iCs/>
          <w:color w:val="auto"/>
          <w:sz w:val="24"/>
          <w:szCs w:val="24"/>
          <w:u w:val="single"/>
        </w:rPr>
        <w:t xml:space="preserve"> </w:t>
      </w:r>
      <w:r w:rsidR="00350D73">
        <w:rPr>
          <w:rFonts w:ascii="Times New Roman" w:eastAsia="Calibri" w:hAnsi="Times New Roman" w:cs="Times New Roman"/>
          <w:i/>
          <w:iCs/>
          <w:color w:val="auto"/>
          <w:sz w:val="24"/>
          <w:szCs w:val="24"/>
          <w:u w:val="single"/>
        </w:rPr>
        <w:t>2020</w:t>
      </w:r>
      <w:r w:rsidRPr="006F0BC2">
        <w:rPr>
          <w:rFonts w:ascii="Times New Roman" w:eastAsia="Calibri" w:hAnsi="Times New Roman" w:cs="Times New Roman"/>
          <w:i/>
          <w:iCs/>
          <w:color w:val="auto"/>
          <w:sz w:val="24"/>
          <w:szCs w:val="24"/>
          <w:u w:val="single"/>
        </w:rPr>
        <w:t xml:space="preserve"> r. do godz. 15</w:t>
      </w:r>
      <w:r w:rsidRPr="006F0BC2">
        <w:rPr>
          <w:rFonts w:ascii="Times New Roman" w:eastAsia="Calibri" w:hAnsi="Times New Roman" w:cs="Times New Roman"/>
          <w:i/>
          <w:iCs/>
          <w:color w:val="auto"/>
          <w:position w:val="12"/>
          <w:sz w:val="16"/>
          <w:szCs w:val="16"/>
          <w:u w:val="single"/>
        </w:rPr>
        <w:t>00</w:t>
      </w:r>
      <w:r w:rsidRPr="006F0BC2">
        <w:rPr>
          <w:rFonts w:ascii="Times New Roman" w:eastAsia="Calibri" w:hAnsi="Times New Roman" w:cs="Times New Roman"/>
          <w:i/>
          <w:iCs/>
          <w:color w:val="auto"/>
          <w:sz w:val="24"/>
          <w:szCs w:val="24"/>
          <w:u w:val="single"/>
        </w:rPr>
        <w:t xml:space="preserve"> w Urzędzie Gminy Krzczonów (23-110 Krzczonów),</w:t>
      </w:r>
      <w:r>
        <w:rPr>
          <w:rFonts w:ascii="Times New Roman" w:eastAsia="Calibri" w:hAnsi="Times New Roman" w:cs="Times New Roman"/>
          <w:i/>
          <w:iCs/>
          <w:color w:val="auto"/>
          <w:sz w:val="24"/>
          <w:szCs w:val="24"/>
          <w:u w:val="single"/>
        </w:rPr>
        <w:t xml:space="preserve"> </w:t>
      </w:r>
      <w:r w:rsidRPr="006F0BC2">
        <w:rPr>
          <w:rFonts w:ascii="Times New Roman" w:eastAsia="Calibri" w:hAnsi="Times New Roman" w:cs="Times New Roman"/>
          <w:i/>
          <w:iCs/>
          <w:color w:val="auto"/>
          <w:sz w:val="24"/>
          <w:szCs w:val="24"/>
          <w:u w:val="single"/>
        </w:rPr>
        <w:t>w pok. Nr 4</w:t>
      </w:r>
    </w:p>
    <w:p w:rsidR="00F4253D" w:rsidRPr="006F0BC2" w:rsidRDefault="00F4253D" w:rsidP="00F4253D"/>
    <w:p w:rsidR="00F4253D" w:rsidRPr="00731BF3" w:rsidRDefault="00F4253D" w:rsidP="00F4253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1BF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III.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K</w:t>
      </w:r>
      <w:r w:rsidRPr="00731BF3">
        <w:rPr>
          <w:rFonts w:ascii="Times New Roman" w:eastAsia="Calibri" w:hAnsi="Times New Roman" w:cs="Times New Roman"/>
          <w:b/>
          <w:bCs/>
          <w:sz w:val="24"/>
          <w:szCs w:val="24"/>
        </w:rPr>
        <w:t>ryteria stosowane przy wyborze oferty:</w:t>
      </w:r>
    </w:p>
    <w:p w:rsidR="00F4253D" w:rsidRPr="006F0BC2" w:rsidRDefault="00F4253D" w:rsidP="00F4253D">
      <w:pPr>
        <w:pStyle w:val="Akapitzlist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F0BC2">
        <w:rPr>
          <w:rFonts w:ascii="Times New Roman" w:eastAsia="Calibri" w:hAnsi="Times New Roman" w:cs="Times New Roman"/>
          <w:sz w:val="24"/>
          <w:szCs w:val="24"/>
        </w:rPr>
        <w:t xml:space="preserve"> Otwarcie ofert nastąpi </w:t>
      </w:r>
      <w:r w:rsidR="00F77D00" w:rsidRPr="00F77D00">
        <w:rPr>
          <w:rFonts w:ascii="Times New Roman" w:eastAsia="Calibri" w:hAnsi="Times New Roman" w:cs="Times New Roman"/>
          <w:b/>
          <w:sz w:val="24"/>
          <w:szCs w:val="24"/>
          <w:u w:val="single"/>
        </w:rPr>
        <w:t>28</w:t>
      </w:r>
      <w:r w:rsidRPr="00F77D00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l</w:t>
      </w:r>
      <w:r w:rsidR="00350D73">
        <w:rPr>
          <w:rFonts w:ascii="Times New Roman" w:eastAsia="Calibri" w:hAnsi="Times New Roman" w:cs="Times New Roman"/>
          <w:b/>
          <w:sz w:val="24"/>
          <w:szCs w:val="24"/>
          <w:u w:val="single"/>
        </w:rPr>
        <w:t>utego 2020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r.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o </w:t>
      </w:r>
      <w:r w:rsidRPr="006F0BC2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godz</w:t>
      </w:r>
      <w:proofErr w:type="gramEnd"/>
      <w:r w:rsidRPr="006F0BC2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 9</w:t>
      </w:r>
      <w:r w:rsidRPr="003279E1">
        <w:rPr>
          <w:rFonts w:ascii="Times New Roman" w:hAnsi="Times New Roman" w:cs="Times New Roman"/>
          <w:b/>
          <w:bCs/>
          <w:position w:val="6"/>
          <w:sz w:val="16"/>
          <w:szCs w:val="16"/>
          <w:u w:val="single"/>
        </w:rPr>
        <w:t>00</w:t>
      </w:r>
      <w:r w:rsidRPr="006F0BC2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w Urzędzie Gminy Krzczonów, </w:t>
      </w:r>
    </w:p>
    <w:p w:rsidR="00F4253D" w:rsidRPr="00731BF3" w:rsidRDefault="00F4253D" w:rsidP="00F4253D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31BF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  <w:proofErr w:type="gramStart"/>
      <w:r w:rsidRPr="00731BF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pok</w:t>
      </w:r>
      <w:proofErr w:type="gramEnd"/>
      <w:r w:rsidRPr="00731BF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 Nr 4.</w:t>
      </w:r>
      <w:r w:rsidRPr="00731BF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:rsidR="00F4253D" w:rsidRPr="00731BF3" w:rsidRDefault="00F4253D" w:rsidP="00F4253D">
      <w:pPr>
        <w:rPr>
          <w:rFonts w:ascii="Times New Roman" w:eastAsia="Calibri" w:hAnsi="Times New Roman" w:cs="Times New Roman"/>
          <w:sz w:val="24"/>
          <w:szCs w:val="24"/>
        </w:rPr>
      </w:pPr>
      <w:r w:rsidRPr="00731BF3">
        <w:rPr>
          <w:rFonts w:ascii="Times New Roman" w:eastAsia="Calibri" w:hAnsi="Times New Roman" w:cs="Times New Roman"/>
          <w:sz w:val="24"/>
          <w:szCs w:val="24"/>
        </w:rPr>
        <w:t>Ze zgłoszonych ofert na realizację zadań zostaną wybrane oferty najkorzystniejsze, w trybie otwartego konkursu ofert przeprowadzonego w oparciu o przepisy ustawy o działalności pożytku publicznego i o wolontariacie.</w:t>
      </w:r>
      <w:r>
        <w:rPr>
          <w:rFonts w:ascii="Times New Roman" w:eastAsia="Calibri" w:hAnsi="Times New Roman" w:cs="Times New Roman"/>
          <w:sz w:val="24"/>
          <w:szCs w:val="24"/>
        </w:rPr>
        <w:t xml:space="preserve"> W celu przeprowadzenia konkursu Wójt Gminy Krzczonów powoła w drodze zarządzenia komisję konkursową.</w:t>
      </w:r>
      <w:r w:rsidRPr="00731BF3">
        <w:rPr>
          <w:rFonts w:ascii="Times New Roman" w:eastAsia="Calibri" w:hAnsi="Times New Roman" w:cs="Times New Roman"/>
          <w:sz w:val="24"/>
          <w:szCs w:val="24"/>
        </w:rPr>
        <w:t xml:space="preserve"> Wybranym podmiotom </w:t>
      </w:r>
      <w:r>
        <w:rPr>
          <w:rFonts w:ascii="Times New Roman" w:eastAsia="Calibri" w:hAnsi="Times New Roman" w:cs="Times New Roman"/>
          <w:sz w:val="24"/>
          <w:szCs w:val="24"/>
        </w:rPr>
        <w:t xml:space="preserve">po podpisaniu umowy </w:t>
      </w:r>
      <w:r w:rsidRPr="00731BF3">
        <w:rPr>
          <w:rFonts w:ascii="Times New Roman" w:eastAsia="Calibri" w:hAnsi="Times New Roman" w:cs="Times New Roman"/>
          <w:sz w:val="24"/>
          <w:szCs w:val="24"/>
        </w:rPr>
        <w:t>zostanie udzielona dotacja z budżetu gminy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731BF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4253D" w:rsidRPr="00731BF3" w:rsidRDefault="00F4253D" w:rsidP="00F4253D">
      <w:pPr>
        <w:numPr>
          <w:ilvl w:val="1"/>
          <w:numId w:val="2"/>
        </w:numPr>
        <w:tabs>
          <w:tab w:val="clear" w:pos="1440"/>
          <w:tab w:val="num" w:pos="360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1BF3">
        <w:rPr>
          <w:rFonts w:ascii="Times New Roman" w:eastAsia="Calibri" w:hAnsi="Times New Roman" w:cs="Times New Roman"/>
          <w:sz w:val="24"/>
          <w:szCs w:val="24"/>
        </w:rPr>
        <w:t>Ogłoszenie</w:t>
      </w:r>
      <w:r>
        <w:rPr>
          <w:rFonts w:ascii="Times New Roman" w:eastAsia="Calibri" w:hAnsi="Times New Roman" w:cs="Times New Roman"/>
          <w:sz w:val="24"/>
          <w:szCs w:val="24"/>
        </w:rPr>
        <w:t xml:space="preserve"> o</w:t>
      </w:r>
      <w:r w:rsidRPr="00731BF3">
        <w:rPr>
          <w:rFonts w:ascii="Times New Roman" w:eastAsia="Calibri" w:hAnsi="Times New Roman" w:cs="Times New Roman"/>
          <w:sz w:val="24"/>
          <w:szCs w:val="24"/>
        </w:rPr>
        <w:t xml:space="preserve"> rozstrzygnięci</w:t>
      </w:r>
      <w:r>
        <w:rPr>
          <w:rFonts w:ascii="Times New Roman" w:eastAsia="Calibri" w:hAnsi="Times New Roman" w:cs="Times New Roman"/>
          <w:sz w:val="24"/>
          <w:szCs w:val="24"/>
        </w:rPr>
        <w:t>u</w:t>
      </w:r>
      <w:r w:rsidRPr="00731BF3">
        <w:rPr>
          <w:rFonts w:ascii="Times New Roman" w:eastAsia="Calibri" w:hAnsi="Times New Roman" w:cs="Times New Roman"/>
          <w:sz w:val="24"/>
          <w:szCs w:val="24"/>
        </w:rPr>
        <w:t xml:space="preserve"> konkursu ofert zostanie zamieszczone na tablicy ogłoszeń w siedzibie Urzędu Gminy Krzczonów w terminie 5 dni od dnia otwarcia ofert.</w:t>
      </w:r>
    </w:p>
    <w:p w:rsidR="00F4253D" w:rsidRPr="00731BF3" w:rsidRDefault="00F4253D" w:rsidP="00F4253D">
      <w:pPr>
        <w:numPr>
          <w:ilvl w:val="1"/>
          <w:numId w:val="2"/>
        </w:numPr>
        <w:tabs>
          <w:tab w:val="clear" w:pos="1440"/>
          <w:tab w:val="num" w:pos="360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1BF3">
        <w:rPr>
          <w:rFonts w:ascii="Times New Roman" w:eastAsia="Calibri" w:hAnsi="Times New Roman" w:cs="Times New Roman"/>
          <w:sz w:val="24"/>
          <w:szCs w:val="24"/>
        </w:rPr>
        <w:t>Kryteria stosowane przy wyborze oferenta:</w:t>
      </w:r>
    </w:p>
    <w:p w:rsidR="00F4253D" w:rsidRPr="00731BF3" w:rsidRDefault="00F4253D" w:rsidP="00F4253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1BF3">
        <w:rPr>
          <w:rFonts w:ascii="Times New Roman" w:eastAsia="Calibri" w:hAnsi="Times New Roman" w:cs="Times New Roman"/>
          <w:sz w:val="24"/>
          <w:szCs w:val="24"/>
        </w:rPr>
        <w:t>Ocena kompletności ofert złożonych w przewidzianym terminie pod względem formalno – prawnym.</w:t>
      </w:r>
    </w:p>
    <w:p w:rsidR="00F4253D" w:rsidRPr="00731BF3" w:rsidRDefault="00F4253D" w:rsidP="00F4253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1BF3">
        <w:rPr>
          <w:rFonts w:ascii="Times New Roman" w:eastAsia="Calibri" w:hAnsi="Times New Roman" w:cs="Times New Roman"/>
          <w:sz w:val="24"/>
          <w:szCs w:val="24"/>
        </w:rPr>
        <w:t>Ocena możliwości zrealizowania zadań przez podmiot składający ofertę,</w:t>
      </w:r>
    </w:p>
    <w:p w:rsidR="00F4253D" w:rsidRPr="00731BF3" w:rsidRDefault="00F4253D" w:rsidP="00F4253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1BF3">
        <w:rPr>
          <w:rFonts w:ascii="Times New Roman" w:eastAsia="Calibri" w:hAnsi="Times New Roman" w:cs="Times New Roman"/>
          <w:sz w:val="24"/>
          <w:szCs w:val="24"/>
        </w:rPr>
        <w:t xml:space="preserve">Ocena przedstawionej w ofercie kalkulacji kosztów zadania w odniesieniu do zakresu rzeczowego zadania. </w:t>
      </w:r>
    </w:p>
    <w:p w:rsidR="00F4253D" w:rsidRPr="001E3A56" w:rsidRDefault="00F4253D" w:rsidP="00F4253D">
      <w:pPr>
        <w:pStyle w:val="Akapitzlist"/>
        <w:numPr>
          <w:ilvl w:val="1"/>
          <w:numId w:val="2"/>
        </w:numPr>
        <w:tabs>
          <w:tab w:val="clear" w:pos="1440"/>
          <w:tab w:val="num" w:pos="0"/>
          <w:tab w:val="left" w:pos="426"/>
        </w:tabs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Wójt Gminy Krzczonów zastrzega sobie prawo unieważnienia otwartego konkursu ofert.</w:t>
      </w:r>
    </w:p>
    <w:p w:rsidR="005D3030" w:rsidRDefault="00DC43E3" w:rsidP="003279E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C43E3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                  </w:t>
      </w:r>
    </w:p>
    <w:p w:rsidR="005D3030" w:rsidRDefault="005D3030" w:rsidP="002B63E1">
      <w:pPr>
        <w:spacing w:after="24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D3030" w:rsidRPr="002B63E1" w:rsidRDefault="002B63E1" w:rsidP="002B63E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</w:t>
      </w:r>
      <w:r w:rsidRPr="002B63E1">
        <w:rPr>
          <w:rFonts w:ascii="Times New Roman" w:hAnsi="Times New Roman" w:cs="Times New Roman"/>
          <w:bCs/>
          <w:sz w:val="24"/>
          <w:szCs w:val="24"/>
        </w:rPr>
        <w:t>Katarzyna Bryda</w:t>
      </w:r>
    </w:p>
    <w:p w:rsidR="002B63E1" w:rsidRPr="002B63E1" w:rsidRDefault="002B63E1" w:rsidP="002B63E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</w:t>
      </w:r>
      <w:r w:rsidRPr="002B63E1">
        <w:rPr>
          <w:rFonts w:ascii="Times New Roman" w:hAnsi="Times New Roman" w:cs="Times New Roman"/>
          <w:bCs/>
          <w:sz w:val="24"/>
          <w:szCs w:val="24"/>
        </w:rPr>
        <w:t>Wójt Gminy Krzczonów</w:t>
      </w:r>
    </w:p>
    <w:p w:rsidR="00DC43E3" w:rsidRDefault="00DC43E3" w:rsidP="00F4253D">
      <w:pPr>
        <w:spacing w:after="240"/>
        <w:rPr>
          <w:rFonts w:ascii="Times New Roman" w:hAnsi="Times New Roman" w:cs="Times New Roman"/>
          <w:bCs/>
          <w:sz w:val="24"/>
          <w:szCs w:val="24"/>
        </w:rPr>
      </w:pPr>
    </w:p>
    <w:p w:rsidR="00F4253D" w:rsidRPr="00731BF3" w:rsidRDefault="00F9524E" w:rsidP="00F4253D">
      <w:pPr>
        <w:spacing w:after="240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Krzczonów, dn. </w:t>
      </w:r>
      <w:r w:rsidR="00350D73">
        <w:rPr>
          <w:rFonts w:ascii="Times New Roman" w:hAnsi="Times New Roman" w:cs="Times New Roman"/>
          <w:bCs/>
          <w:sz w:val="24"/>
          <w:szCs w:val="24"/>
        </w:rPr>
        <w:t>5</w:t>
      </w:r>
      <w:r w:rsidR="00F4253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77D00">
        <w:rPr>
          <w:rFonts w:ascii="Times New Roman" w:hAnsi="Times New Roman" w:cs="Times New Roman"/>
          <w:bCs/>
          <w:sz w:val="24"/>
          <w:szCs w:val="24"/>
        </w:rPr>
        <w:t>luty</w:t>
      </w:r>
      <w:r w:rsidR="003279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50D73">
        <w:rPr>
          <w:rFonts w:ascii="Times New Roman" w:eastAsia="Calibri" w:hAnsi="Times New Roman" w:cs="Times New Roman"/>
          <w:bCs/>
          <w:sz w:val="24"/>
          <w:szCs w:val="24"/>
        </w:rPr>
        <w:t>2020</w:t>
      </w:r>
      <w:r w:rsidR="00F4253D" w:rsidRPr="00731BF3">
        <w:rPr>
          <w:rFonts w:ascii="Times New Roman" w:eastAsia="Calibri" w:hAnsi="Times New Roman" w:cs="Times New Roman"/>
          <w:bCs/>
          <w:sz w:val="24"/>
          <w:szCs w:val="24"/>
        </w:rPr>
        <w:t xml:space="preserve"> r.</w:t>
      </w:r>
    </w:p>
    <w:sectPr w:rsidR="00F4253D" w:rsidRPr="00731BF3" w:rsidSect="005734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43DAD"/>
    <w:multiLevelType w:val="hybridMultilevel"/>
    <w:tmpl w:val="B0E27D9C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1CA13A2"/>
    <w:multiLevelType w:val="hybridMultilevel"/>
    <w:tmpl w:val="10CA8AE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2A64D3"/>
    <w:multiLevelType w:val="hybridMultilevel"/>
    <w:tmpl w:val="5AFE40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E07D44"/>
    <w:multiLevelType w:val="hybridMultilevel"/>
    <w:tmpl w:val="BC441CF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CA1E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51A7189"/>
    <w:multiLevelType w:val="hybridMultilevel"/>
    <w:tmpl w:val="81E6E5D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EF870D9"/>
    <w:multiLevelType w:val="hybridMultilevel"/>
    <w:tmpl w:val="4A868A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hyphenationZone w:val="425"/>
  <w:characterSpacingControl w:val="doNotCompress"/>
  <w:compat/>
  <w:rsids>
    <w:rsidRoot w:val="00F4253D"/>
    <w:rsid w:val="000001CF"/>
    <w:rsid w:val="00052148"/>
    <w:rsid w:val="00084894"/>
    <w:rsid w:val="000A29F4"/>
    <w:rsid w:val="000A4324"/>
    <w:rsid w:val="000D0E70"/>
    <w:rsid w:val="000D70C2"/>
    <w:rsid w:val="000E576D"/>
    <w:rsid w:val="0010022C"/>
    <w:rsid w:val="00192037"/>
    <w:rsid w:val="0019744A"/>
    <w:rsid w:val="001D4701"/>
    <w:rsid w:val="00216B8C"/>
    <w:rsid w:val="0025235E"/>
    <w:rsid w:val="002B63E1"/>
    <w:rsid w:val="002D3F64"/>
    <w:rsid w:val="002E407A"/>
    <w:rsid w:val="002F445F"/>
    <w:rsid w:val="003279E1"/>
    <w:rsid w:val="0034117E"/>
    <w:rsid w:val="00350D73"/>
    <w:rsid w:val="00375E49"/>
    <w:rsid w:val="004040A9"/>
    <w:rsid w:val="004601B3"/>
    <w:rsid w:val="004A2491"/>
    <w:rsid w:val="004D4D17"/>
    <w:rsid w:val="005734C9"/>
    <w:rsid w:val="005D3030"/>
    <w:rsid w:val="00622FD7"/>
    <w:rsid w:val="00710495"/>
    <w:rsid w:val="00731208"/>
    <w:rsid w:val="00750AF8"/>
    <w:rsid w:val="007B0426"/>
    <w:rsid w:val="007D50D7"/>
    <w:rsid w:val="007E63B2"/>
    <w:rsid w:val="007F00ED"/>
    <w:rsid w:val="007F051A"/>
    <w:rsid w:val="00861AA1"/>
    <w:rsid w:val="008C4157"/>
    <w:rsid w:val="008C41CD"/>
    <w:rsid w:val="008E09FA"/>
    <w:rsid w:val="00934AE2"/>
    <w:rsid w:val="00961D60"/>
    <w:rsid w:val="00992A4D"/>
    <w:rsid w:val="00A72BB7"/>
    <w:rsid w:val="00A8463C"/>
    <w:rsid w:val="00A8753B"/>
    <w:rsid w:val="00AA3B8C"/>
    <w:rsid w:val="00B31FB8"/>
    <w:rsid w:val="00B738B8"/>
    <w:rsid w:val="00BD0776"/>
    <w:rsid w:val="00C30160"/>
    <w:rsid w:val="00C74601"/>
    <w:rsid w:val="00CD5BDA"/>
    <w:rsid w:val="00CE3B85"/>
    <w:rsid w:val="00CF6137"/>
    <w:rsid w:val="00D31D57"/>
    <w:rsid w:val="00DC43E3"/>
    <w:rsid w:val="00DD57F5"/>
    <w:rsid w:val="00E73314"/>
    <w:rsid w:val="00E90923"/>
    <w:rsid w:val="00F4253D"/>
    <w:rsid w:val="00F77D00"/>
    <w:rsid w:val="00F9524E"/>
    <w:rsid w:val="00FF5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253D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425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F4253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kapitzlist">
    <w:name w:val="List Paragraph"/>
    <w:basedOn w:val="Normalny"/>
    <w:uiPriority w:val="34"/>
    <w:qFormat/>
    <w:rsid w:val="00F4253D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F4253D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4253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F4253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F4253D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F4253D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4253D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F4253D"/>
    <w:pPr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4253D"/>
    <w:rPr>
      <w:rFonts w:ascii="Times New Roman" w:eastAsia="Times New Roman" w:hAnsi="Times New Roman" w:cs="Times New Roman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E23D03-2DBF-4E45-87D0-853E06D33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788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Eugeniusz Krzysiak</cp:lastModifiedBy>
  <cp:revision>2</cp:revision>
  <cp:lastPrinted>2020-02-06T07:58:00Z</cp:lastPrinted>
  <dcterms:created xsi:type="dcterms:W3CDTF">2020-02-06T13:46:00Z</dcterms:created>
  <dcterms:modified xsi:type="dcterms:W3CDTF">2020-02-06T13:46:00Z</dcterms:modified>
</cp:coreProperties>
</file>